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847EE" w14:textId="347C3D9E" w:rsidR="00FE7204" w:rsidRDefault="00FE7204" w:rsidP="00F15B97">
      <w:pPr>
        <w:rPr>
          <w:rFonts w:ascii="Times" w:eastAsia="Times New Roman" w:hAnsi="Times" w:cs="Times New Roman"/>
          <w:b/>
          <w:color w:val="000000"/>
          <w:sz w:val="18"/>
          <w:szCs w:val="18"/>
          <w:shd w:val="clear" w:color="auto" w:fill="FFFFFF"/>
        </w:rPr>
      </w:pPr>
      <w:r w:rsidRPr="00FE7204">
        <w:rPr>
          <w:rFonts w:ascii="Times" w:eastAsia="Times New Roman" w:hAnsi="Times" w:cs="Times New Roman"/>
          <w:b/>
          <w:color w:val="000000"/>
          <w:sz w:val="18"/>
          <w:szCs w:val="18"/>
          <w:shd w:val="clear" w:color="auto" w:fill="FFFFFF"/>
        </w:rPr>
        <w:t>2018 AÑO DEL AVE</w:t>
      </w:r>
    </w:p>
    <w:p w14:paraId="1D54AD2B" w14:textId="77777777" w:rsidR="00FE7204" w:rsidRPr="00FE7204" w:rsidRDefault="00FE7204" w:rsidP="00F15B97">
      <w:pPr>
        <w:rPr>
          <w:rFonts w:ascii="Times" w:eastAsia="Times New Roman" w:hAnsi="Times" w:cs="Times New Roman"/>
          <w:b/>
          <w:color w:val="000000"/>
          <w:sz w:val="18"/>
          <w:szCs w:val="18"/>
          <w:shd w:val="clear" w:color="auto" w:fill="FFFFFF"/>
        </w:rPr>
      </w:pPr>
    </w:p>
    <w:p w14:paraId="766FE319" w14:textId="55D2B074" w:rsidR="00695917" w:rsidRPr="00FE7204" w:rsidRDefault="00FE7204" w:rsidP="00F15B97">
      <w:pPr>
        <w:rPr>
          <w:rFonts w:ascii="Times" w:eastAsia="Times New Roman" w:hAnsi="Times" w:cs="Times New Roman"/>
          <w:b/>
          <w:color w:val="000000"/>
          <w:sz w:val="27"/>
          <w:szCs w:val="27"/>
          <w:shd w:val="clear" w:color="auto" w:fill="FFFFFF"/>
        </w:rPr>
      </w:pPr>
      <w:r w:rsidRPr="00FE7204">
        <w:rPr>
          <w:rFonts w:ascii="Times" w:eastAsia="Times New Roman" w:hAnsi="Times" w:cs="Times New Roman"/>
          <w:b/>
          <w:color w:val="000000"/>
          <w:sz w:val="27"/>
          <w:szCs w:val="27"/>
          <w:shd w:val="clear" w:color="auto" w:fill="FFFFFF"/>
        </w:rPr>
        <w:t xml:space="preserve">COLOMBIA RATIFICA EL PRIMER LUGAR EN AVIFAUNA A NIVEL MUNDIAL </w:t>
      </w:r>
    </w:p>
    <w:p w14:paraId="323E2A29" w14:textId="77777777" w:rsidR="00FE7204" w:rsidRDefault="00FE7204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68AC0040" w14:textId="750CFAF0" w:rsidR="00FE7204" w:rsidRDefault="00FE7204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Mayo 08</w:t>
      </w:r>
      <w:r w:rsidR="005239FF">
        <w:rPr>
          <w:rFonts w:ascii="Arial" w:eastAsia="Times New Roman" w:hAnsi="Arial" w:cs="Arial"/>
          <w:color w:val="000000"/>
          <w:shd w:val="clear" w:color="auto" w:fill="FFFFFF"/>
        </w:rPr>
        <w:t xml:space="preserve"> de 2018</w:t>
      </w:r>
    </w:p>
    <w:p w14:paraId="54840B22" w14:textId="77777777" w:rsidR="00FE7204" w:rsidRDefault="00FE7204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049BAEF9" w14:textId="77777777" w:rsidR="00BD6444" w:rsidRDefault="00A90BC0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En el año mundial del Ave, </w:t>
      </w:r>
      <w:r w:rsidR="00F15B97"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Colombia se alza por segunda vez 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>consecutiva como el país má</w:t>
      </w:r>
      <w:r w:rsidR="00F15B97" w:rsidRPr="00FE7204">
        <w:rPr>
          <w:rFonts w:ascii="Arial" w:eastAsia="Times New Roman" w:hAnsi="Arial" w:cs="Arial"/>
          <w:color w:val="000000"/>
          <w:shd w:val="clear" w:color="auto" w:fill="FFFFFF"/>
        </w:rPr>
        <w:t>s rico en avifauna</w:t>
      </w:r>
      <w:r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del mundo 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>aportando el 20% de las especies existentes en todo el planeta, según el registro su</w:t>
      </w:r>
      <w:r w:rsidR="00BD6444">
        <w:rPr>
          <w:rFonts w:ascii="Arial" w:eastAsia="Times New Roman" w:hAnsi="Arial" w:cs="Arial"/>
          <w:color w:val="000000"/>
          <w:shd w:val="clear" w:color="auto" w:fill="FFFFFF"/>
        </w:rPr>
        <w:t>ministrado por la plataforma e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>bird que recibió información de los 163 paises que participaron en el G.B.D</w:t>
      </w:r>
      <w:r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(Global Bid Day)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>.</w:t>
      </w:r>
      <w:r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</w:p>
    <w:p w14:paraId="464910F9" w14:textId="77777777" w:rsidR="00BD6444" w:rsidRDefault="00BD6444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9CC1687" w14:textId="63942B2C" w:rsidR="00A90BC0" w:rsidRPr="00FE7204" w:rsidRDefault="00A90BC0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Cabe anotar que más de 190 Organizaciones mundiales declararon el 2018 como el año del Ave. </w:t>
      </w:r>
    </w:p>
    <w:p w14:paraId="09D25297" w14:textId="296098A1" w:rsidR="00695917" w:rsidRPr="00FE7204" w:rsidRDefault="00695917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2F55368C" w14:textId="7F985D52" w:rsidR="00695917" w:rsidRPr="00FE7204" w:rsidRDefault="00A90BC0" w:rsidP="00FE7204">
      <w:pPr>
        <w:jc w:val="both"/>
        <w:rPr>
          <w:rFonts w:ascii="Arial" w:eastAsia="Times New Roman" w:hAnsi="Arial" w:cs="Arial"/>
          <w:color w:val="000000"/>
          <w:shd w:val="clear" w:color="auto" w:fill="FFFFFF"/>
        </w:rPr>
      </w:pPr>
      <w:r w:rsidRPr="00FE7204">
        <w:rPr>
          <w:rFonts w:ascii="Arial" w:eastAsia="Times New Roman" w:hAnsi="Arial" w:cs="Arial"/>
          <w:color w:val="000000"/>
          <w:shd w:val="clear" w:color="auto" w:fill="FFFFFF"/>
        </w:rPr>
        <w:t>El in</w:t>
      </w:r>
      <w:r w:rsidR="00FE7204" w:rsidRPr="00FE7204">
        <w:rPr>
          <w:rFonts w:ascii="Arial" w:eastAsia="Times New Roman" w:hAnsi="Arial" w:cs="Arial"/>
          <w:color w:val="000000"/>
          <w:shd w:val="clear" w:color="auto" w:fill="FFFFFF"/>
        </w:rPr>
        <w:t>forme final de la plataforma e</w:t>
      </w:r>
      <w:r w:rsidRPr="00FE7204">
        <w:rPr>
          <w:rFonts w:ascii="Arial" w:eastAsia="Times New Roman" w:hAnsi="Arial" w:cs="Arial"/>
          <w:color w:val="000000"/>
          <w:shd w:val="clear" w:color="auto" w:fill="FFFFFF"/>
        </w:rPr>
        <w:t>bird indica que</w:t>
      </w:r>
      <w:r w:rsidR="00FE7204"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Colombia registró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1663 especies de aves avistadas en un día de las cu</w:t>
      </w:r>
      <w:r w:rsidR="00FE7204" w:rsidRPr="00FE7204">
        <w:rPr>
          <w:rFonts w:ascii="Arial" w:eastAsia="Times New Roman" w:hAnsi="Arial" w:cs="Arial"/>
          <w:color w:val="000000"/>
          <w:shd w:val="clear" w:color="auto" w:fill="FFFFFF"/>
        </w:rPr>
        <w:t>ales nuestro departamento aportó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 xml:space="preserve"> 348 tipos para convertirse en uno de los lugares </w:t>
      </w:r>
      <w:r w:rsidR="00BD6444">
        <w:rPr>
          <w:rFonts w:ascii="Arial" w:eastAsia="Times New Roman" w:hAnsi="Arial" w:cs="Arial"/>
          <w:color w:val="000000"/>
          <w:shd w:val="clear" w:color="auto" w:fill="FFFFFF"/>
        </w:rPr>
        <w:t xml:space="preserve">del mundo </w:t>
      </w:r>
      <w:r w:rsidR="00695917" w:rsidRPr="00FE7204">
        <w:rPr>
          <w:rFonts w:ascii="Arial" w:eastAsia="Times New Roman" w:hAnsi="Arial" w:cs="Arial"/>
          <w:color w:val="000000"/>
          <w:shd w:val="clear" w:color="auto" w:fill="FFFFFF"/>
        </w:rPr>
        <w:t>que ofrecen ese atractivo turistico.</w:t>
      </w:r>
    </w:p>
    <w:p w14:paraId="0B3ABF48" w14:textId="511B276E" w:rsidR="00FE7204" w:rsidRPr="00FE7204" w:rsidRDefault="00033FD3" w:rsidP="00FE7204">
      <w:pPr>
        <w:pStyle w:val="NormalWeb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El G</w:t>
      </w:r>
      <w:r w:rsidR="00BD6444">
        <w:rPr>
          <w:rFonts w:ascii="Arial" w:hAnsi="Arial" w:cs="Arial"/>
          <w:color w:val="333333"/>
          <w:sz w:val="24"/>
          <w:szCs w:val="24"/>
        </w:rPr>
        <w:t xml:space="preserve">lobal Big Day, </w:t>
      </w:r>
      <w:r w:rsidR="00FE7204" w:rsidRPr="00FE7204">
        <w:rPr>
          <w:rFonts w:ascii="Arial" w:hAnsi="Arial" w:cs="Arial"/>
          <w:color w:val="333333"/>
          <w:sz w:val="24"/>
          <w:szCs w:val="24"/>
        </w:rPr>
        <w:t xml:space="preserve">busca establecer los procesos de migración y las características de hábitat de las aves en todo el mundo, según eBirds, además ayudar a los fanáticos de la observación de aves </w:t>
      </w:r>
      <w:r w:rsidR="001B3EF4">
        <w:rPr>
          <w:rFonts w:ascii="Arial" w:hAnsi="Arial" w:cs="Arial"/>
          <w:color w:val="333333"/>
          <w:sz w:val="24"/>
          <w:szCs w:val="24"/>
        </w:rPr>
        <w:t xml:space="preserve">a conocer </w:t>
      </w:r>
      <w:r w:rsidR="00FE7204" w:rsidRPr="00FE7204">
        <w:rPr>
          <w:rFonts w:ascii="Arial" w:hAnsi="Arial" w:cs="Arial"/>
          <w:color w:val="333333"/>
          <w:sz w:val="24"/>
          <w:szCs w:val="24"/>
        </w:rPr>
        <w:t>cuáles son los mejores lugares para observarlas y qué especies pueden encontrar en cada lugar.</w:t>
      </w:r>
    </w:p>
    <w:p w14:paraId="3FD6C2C5" w14:textId="77777777" w:rsidR="00FE7204" w:rsidRPr="00FE7204" w:rsidRDefault="00FE7204" w:rsidP="00FE7204">
      <w:pPr>
        <w:pStyle w:val="NormalWeb"/>
        <w:jc w:val="both"/>
        <w:rPr>
          <w:rFonts w:ascii="Arial" w:hAnsi="Arial" w:cs="Arial"/>
          <w:color w:val="333333"/>
          <w:sz w:val="24"/>
          <w:szCs w:val="24"/>
        </w:rPr>
      </w:pPr>
      <w:r w:rsidRPr="00FE7204">
        <w:rPr>
          <w:rFonts w:ascii="Arial" w:hAnsi="Arial" w:cs="Arial"/>
          <w:color w:val="333333"/>
          <w:sz w:val="24"/>
          <w:szCs w:val="24"/>
        </w:rPr>
        <w:t>La información recolectada puede ayudar a las Corporaciones autónomas, entidades ambientales, investigadores y a expertos para mejorar las estrategias de manejo y conservación de aves.</w:t>
      </w:r>
    </w:p>
    <w:p w14:paraId="65B7A862" w14:textId="3F09C666" w:rsidR="00FE7204" w:rsidRDefault="001B3EF4" w:rsidP="00FE7204">
      <w:pPr>
        <w:pStyle w:val="NormalWeb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Esta es la segunda vez de las cuatro jornadas mundiales en las que participa La Guajira a través de </w:t>
      </w:r>
      <w:r w:rsidR="005239FF">
        <w:rPr>
          <w:rFonts w:ascii="Arial" w:hAnsi="Arial" w:cs="Arial"/>
          <w:color w:val="333333"/>
          <w:sz w:val="24"/>
          <w:szCs w:val="24"/>
        </w:rPr>
        <w:t>Corpoguajira y</w:t>
      </w:r>
      <w:r w:rsidR="00FE7204" w:rsidRPr="00FE7204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color w:val="333333"/>
          <w:sz w:val="24"/>
          <w:szCs w:val="24"/>
        </w:rPr>
        <w:t xml:space="preserve">la asociación </w:t>
      </w:r>
      <w:r w:rsidR="00F321CC">
        <w:rPr>
          <w:rFonts w:ascii="Arial" w:hAnsi="Arial" w:cs="Arial"/>
          <w:color w:val="333333"/>
          <w:sz w:val="24"/>
          <w:szCs w:val="24"/>
        </w:rPr>
        <w:t>de ornitologos capitulo</w:t>
      </w:r>
      <w:r w:rsidR="005239FF">
        <w:rPr>
          <w:rFonts w:ascii="Arial" w:hAnsi="Arial" w:cs="Arial"/>
          <w:color w:val="333333"/>
          <w:sz w:val="24"/>
          <w:szCs w:val="24"/>
        </w:rPr>
        <w:t xml:space="preserve">  guajira con sus aliados</w:t>
      </w:r>
      <w:r w:rsidR="00F321CC">
        <w:rPr>
          <w:rFonts w:ascii="Arial" w:hAnsi="Arial" w:cs="Arial"/>
          <w:color w:val="333333"/>
          <w:sz w:val="24"/>
          <w:szCs w:val="24"/>
        </w:rPr>
        <w:t xml:space="preserve"> los </w:t>
      </w:r>
      <w:r w:rsidR="00BD6444">
        <w:rPr>
          <w:rFonts w:ascii="Arial" w:hAnsi="Arial" w:cs="Arial"/>
          <w:color w:val="333333"/>
          <w:sz w:val="24"/>
          <w:szCs w:val="24"/>
        </w:rPr>
        <w:t>guardianes de ambie</w:t>
      </w:r>
      <w:r w:rsidR="00F321CC">
        <w:rPr>
          <w:rFonts w:ascii="Arial" w:hAnsi="Arial" w:cs="Arial"/>
          <w:color w:val="333333"/>
          <w:sz w:val="24"/>
          <w:szCs w:val="24"/>
        </w:rPr>
        <w:t>nte y paz capacitados por Corpoguajira, el gremio de operadores turísticos, universidad de La Guajira, Alcaldías entre otros.</w:t>
      </w:r>
    </w:p>
    <w:p w14:paraId="00670981" w14:textId="4A7A0877" w:rsidR="00BD6444" w:rsidRDefault="00F321CC" w:rsidP="00FE7204">
      <w:pPr>
        <w:pStyle w:val="NormalWeb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En esta oportunidad la jornada se organizó incluyendo más reservas naturales que custodia Corpoguajira y ofrecen toda una var</w:t>
      </w:r>
      <w:r w:rsidR="00033FD3">
        <w:rPr>
          <w:rFonts w:ascii="Arial" w:hAnsi="Arial" w:cs="Arial"/>
          <w:color w:val="333333"/>
          <w:sz w:val="24"/>
          <w:szCs w:val="24"/>
        </w:rPr>
        <w:t>iedad para avistamiento de aves:</w:t>
      </w:r>
      <w:r>
        <w:rPr>
          <w:rFonts w:ascii="Arial" w:hAnsi="Arial" w:cs="Arial"/>
          <w:color w:val="333333"/>
          <w:sz w:val="24"/>
          <w:szCs w:val="24"/>
        </w:rPr>
        <w:t xml:space="preserve"> el s</w:t>
      </w:r>
      <w:r w:rsidR="00033FD3">
        <w:rPr>
          <w:rFonts w:ascii="Arial" w:hAnsi="Arial" w:cs="Arial"/>
          <w:color w:val="333333"/>
          <w:sz w:val="24"/>
          <w:szCs w:val="24"/>
        </w:rPr>
        <w:t>ector de las G</w:t>
      </w:r>
      <w:r w:rsidR="00BD6444">
        <w:rPr>
          <w:rFonts w:ascii="Arial" w:hAnsi="Arial" w:cs="Arial"/>
          <w:color w:val="333333"/>
          <w:sz w:val="24"/>
          <w:szCs w:val="24"/>
        </w:rPr>
        <w:t xml:space="preserve">aviotas en </w:t>
      </w:r>
      <w:r>
        <w:rPr>
          <w:rFonts w:ascii="Arial" w:hAnsi="Arial" w:cs="Arial"/>
          <w:color w:val="333333"/>
          <w:sz w:val="24"/>
          <w:szCs w:val="24"/>
        </w:rPr>
        <w:t>Palomino</w:t>
      </w:r>
      <w:r w:rsidR="00033FD3">
        <w:rPr>
          <w:rFonts w:ascii="Arial" w:hAnsi="Arial" w:cs="Arial"/>
          <w:color w:val="333333"/>
          <w:sz w:val="24"/>
          <w:szCs w:val="24"/>
        </w:rPr>
        <w:t xml:space="preserve"> (Dibulla);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BD6444">
        <w:rPr>
          <w:rFonts w:ascii="Arial" w:hAnsi="Arial" w:cs="Arial"/>
          <w:color w:val="333333"/>
          <w:sz w:val="24"/>
          <w:szCs w:val="24"/>
        </w:rPr>
        <w:t>Matitas</w:t>
      </w:r>
      <w:r w:rsidR="00033FD3">
        <w:rPr>
          <w:rFonts w:ascii="Arial" w:hAnsi="Arial" w:cs="Arial"/>
          <w:color w:val="333333"/>
          <w:sz w:val="24"/>
          <w:szCs w:val="24"/>
        </w:rPr>
        <w:t>, T</w:t>
      </w:r>
      <w:r>
        <w:rPr>
          <w:rFonts w:ascii="Arial" w:hAnsi="Arial" w:cs="Arial"/>
          <w:color w:val="333333"/>
          <w:sz w:val="24"/>
          <w:szCs w:val="24"/>
        </w:rPr>
        <w:t>igre</w:t>
      </w:r>
      <w:r w:rsidR="00BD6444">
        <w:rPr>
          <w:rFonts w:ascii="Arial" w:hAnsi="Arial" w:cs="Arial"/>
          <w:color w:val="333333"/>
          <w:sz w:val="24"/>
          <w:szCs w:val="24"/>
        </w:rPr>
        <w:t xml:space="preserve">ras y </w:t>
      </w:r>
      <w:r>
        <w:rPr>
          <w:rFonts w:ascii="Arial" w:hAnsi="Arial" w:cs="Arial"/>
          <w:color w:val="333333"/>
          <w:sz w:val="24"/>
          <w:szCs w:val="24"/>
        </w:rPr>
        <w:t>el Santuario Flora y</w:t>
      </w:r>
      <w:r w:rsidR="00033FD3">
        <w:rPr>
          <w:rFonts w:ascii="Arial" w:hAnsi="Arial" w:cs="Arial"/>
          <w:color w:val="333333"/>
          <w:sz w:val="24"/>
          <w:szCs w:val="24"/>
        </w:rPr>
        <w:t xml:space="preserve"> Fauna en Riohacha;</w:t>
      </w:r>
      <w:r>
        <w:rPr>
          <w:rFonts w:ascii="Arial" w:hAnsi="Arial" w:cs="Arial"/>
          <w:color w:val="333333"/>
          <w:sz w:val="24"/>
          <w:szCs w:val="24"/>
        </w:rPr>
        <w:t xml:space="preserve"> Montes de O</w:t>
      </w:r>
      <w:r w:rsidR="00BD6444">
        <w:rPr>
          <w:rFonts w:ascii="Arial" w:hAnsi="Arial" w:cs="Arial"/>
          <w:color w:val="333333"/>
          <w:sz w:val="24"/>
          <w:szCs w:val="24"/>
        </w:rPr>
        <w:t>ca</w:t>
      </w:r>
      <w:r>
        <w:rPr>
          <w:rFonts w:ascii="Arial" w:hAnsi="Arial" w:cs="Arial"/>
          <w:color w:val="333333"/>
          <w:sz w:val="24"/>
          <w:szCs w:val="24"/>
        </w:rPr>
        <w:t xml:space="preserve"> en Maicao;  la S</w:t>
      </w:r>
      <w:r w:rsidR="00BD6444">
        <w:rPr>
          <w:rFonts w:ascii="Arial" w:hAnsi="Arial" w:cs="Arial"/>
          <w:color w:val="333333"/>
          <w:sz w:val="24"/>
          <w:szCs w:val="24"/>
        </w:rPr>
        <w:t>errania</w:t>
      </w:r>
      <w:r>
        <w:rPr>
          <w:rFonts w:ascii="Arial" w:hAnsi="Arial" w:cs="Arial"/>
          <w:color w:val="333333"/>
          <w:sz w:val="24"/>
          <w:szCs w:val="24"/>
        </w:rPr>
        <w:t xml:space="preserve"> de  Perijá del Sector Cerro P</w:t>
      </w:r>
      <w:r w:rsidR="00BD6444">
        <w:rPr>
          <w:rFonts w:ascii="Arial" w:hAnsi="Arial" w:cs="Arial"/>
          <w:color w:val="333333"/>
          <w:sz w:val="24"/>
          <w:szCs w:val="24"/>
        </w:rPr>
        <w:t>intao</w:t>
      </w:r>
      <w:r w:rsidR="00033FD3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en Urumita</w:t>
      </w:r>
      <w:r w:rsidR="006F4F09">
        <w:rPr>
          <w:rFonts w:ascii="Arial" w:hAnsi="Arial" w:cs="Arial"/>
          <w:color w:val="333333"/>
          <w:sz w:val="24"/>
          <w:szCs w:val="24"/>
        </w:rPr>
        <w:t>;</w:t>
      </w:r>
      <w:r>
        <w:rPr>
          <w:rFonts w:ascii="Arial" w:hAnsi="Arial" w:cs="Arial"/>
          <w:color w:val="333333"/>
          <w:sz w:val="24"/>
          <w:szCs w:val="24"/>
        </w:rPr>
        <w:t xml:space="preserve"> y</w:t>
      </w:r>
      <w:r w:rsidR="006F4F09">
        <w:rPr>
          <w:rFonts w:ascii="Arial" w:hAnsi="Arial" w:cs="Arial"/>
          <w:color w:val="333333"/>
          <w:sz w:val="24"/>
          <w:szCs w:val="24"/>
        </w:rPr>
        <w:t>,</w:t>
      </w:r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="006F4F09">
        <w:rPr>
          <w:rFonts w:ascii="Arial" w:hAnsi="Arial" w:cs="Arial"/>
          <w:color w:val="333333"/>
          <w:sz w:val="24"/>
          <w:szCs w:val="24"/>
        </w:rPr>
        <w:t xml:space="preserve">La  Macuira, Punta Gallina </w:t>
      </w:r>
      <w:bookmarkStart w:id="0" w:name="_GoBack"/>
      <w:bookmarkEnd w:id="0"/>
      <w:r w:rsidR="00033FD3">
        <w:rPr>
          <w:rFonts w:ascii="Arial" w:hAnsi="Arial" w:cs="Arial"/>
          <w:color w:val="333333"/>
          <w:sz w:val="24"/>
          <w:szCs w:val="24"/>
        </w:rPr>
        <w:t>y Musichi  en Uribia y Manure.</w:t>
      </w:r>
    </w:p>
    <w:p w14:paraId="7FF3D6CA" w14:textId="7E244204" w:rsidR="00420FC7" w:rsidRPr="00FE7204" w:rsidRDefault="00A90BC0" w:rsidP="00FE7204">
      <w:pPr>
        <w:jc w:val="both"/>
        <w:rPr>
          <w:rFonts w:ascii="Arial" w:hAnsi="Arial" w:cs="Arial"/>
          <w:color w:val="000000" w:themeColor="text1"/>
        </w:rPr>
      </w:pPr>
      <w:r w:rsidRPr="00FE7204">
        <w:rPr>
          <w:rFonts w:ascii="Arial" w:hAnsi="Arial" w:cs="Arial"/>
          <w:color w:val="000000" w:themeColor="text1"/>
        </w:rPr>
        <w:t>Este año para sostener el título participaron los 33 departamentos de Colombia. L</w:t>
      </w:r>
      <w:r w:rsidR="00420FC7" w:rsidRPr="00FE7204">
        <w:rPr>
          <w:rFonts w:ascii="Arial" w:hAnsi="Arial" w:cs="Arial"/>
          <w:color w:val="000000" w:themeColor="text1"/>
        </w:rPr>
        <w:t>a regió</w:t>
      </w:r>
      <w:r w:rsidR="0004378C" w:rsidRPr="00FE7204">
        <w:rPr>
          <w:rFonts w:ascii="Arial" w:hAnsi="Arial" w:cs="Arial"/>
          <w:color w:val="000000" w:themeColor="text1"/>
        </w:rPr>
        <w:t>n</w:t>
      </w:r>
      <w:r w:rsidR="00420FC7" w:rsidRPr="00FE7204">
        <w:rPr>
          <w:rFonts w:ascii="Arial" w:hAnsi="Arial" w:cs="Arial"/>
          <w:color w:val="000000" w:themeColor="text1"/>
        </w:rPr>
        <w:t xml:space="preserve"> andina es la región más rica y biodiversa de aves. Le sigue</w:t>
      </w:r>
      <w:r w:rsidRPr="00FE7204">
        <w:rPr>
          <w:rFonts w:ascii="Arial" w:hAnsi="Arial" w:cs="Arial"/>
          <w:color w:val="000000" w:themeColor="text1"/>
        </w:rPr>
        <w:t xml:space="preserve"> en su orden</w:t>
      </w:r>
      <w:r w:rsidR="00420FC7" w:rsidRPr="00FE7204">
        <w:rPr>
          <w:rFonts w:ascii="Arial" w:hAnsi="Arial" w:cs="Arial"/>
          <w:color w:val="000000" w:themeColor="text1"/>
        </w:rPr>
        <w:t xml:space="preserve"> el bosque húme</w:t>
      </w:r>
      <w:r w:rsidRPr="00FE7204">
        <w:rPr>
          <w:rFonts w:ascii="Arial" w:hAnsi="Arial" w:cs="Arial"/>
          <w:color w:val="000000" w:themeColor="text1"/>
        </w:rPr>
        <w:t xml:space="preserve">do tropical de la Amazonía, el Caribe, </w:t>
      </w:r>
      <w:r w:rsidR="00420FC7" w:rsidRPr="00FE7204">
        <w:rPr>
          <w:rFonts w:ascii="Arial" w:hAnsi="Arial" w:cs="Arial"/>
          <w:color w:val="000000" w:themeColor="text1"/>
        </w:rPr>
        <w:t>(de las cuales 50 son únicas de región)</w:t>
      </w:r>
      <w:r w:rsidRPr="00FE7204">
        <w:rPr>
          <w:rFonts w:ascii="Arial" w:hAnsi="Arial" w:cs="Arial"/>
          <w:color w:val="000000" w:themeColor="text1"/>
        </w:rPr>
        <w:t xml:space="preserve">, </w:t>
      </w:r>
      <w:r w:rsidR="00420FC7" w:rsidRPr="00FE7204">
        <w:rPr>
          <w:rFonts w:ascii="Arial" w:hAnsi="Arial" w:cs="Arial"/>
          <w:color w:val="000000" w:themeColor="text1"/>
        </w:rPr>
        <w:t xml:space="preserve">el pacifico </w:t>
      </w:r>
      <w:r w:rsidRPr="00FE7204">
        <w:rPr>
          <w:rFonts w:ascii="Arial" w:hAnsi="Arial" w:cs="Arial"/>
          <w:color w:val="000000" w:themeColor="text1"/>
        </w:rPr>
        <w:t xml:space="preserve">y los llanos orientales. </w:t>
      </w:r>
    </w:p>
    <w:p w14:paraId="4CA315E7" w14:textId="77777777" w:rsidR="00FE7204" w:rsidRPr="00FE7204" w:rsidRDefault="00FE7204" w:rsidP="00FE7204">
      <w:pPr>
        <w:jc w:val="both"/>
        <w:rPr>
          <w:rFonts w:ascii="Arial" w:hAnsi="Arial" w:cs="Arial"/>
          <w:color w:val="000000" w:themeColor="text1"/>
        </w:rPr>
      </w:pPr>
    </w:p>
    <w:p w14:paraId="278C15C3" w14:textId="77777777" w:rsidR="00FE7204" w:rsidRPr="00FE7204" w:rsidRDefault="00FE7204" w:rsidP="00FE7204">
      <w:pPr>
        <w:jc w:val="both"/>
        <w:rPr>
          <w:rFonts w:ascii="Arial" w:hAnsi="Arial" w:cs="Arial"/>
          <w:color w:val="000000" w:themeColor="text1"/>
        </w:rPr>
      </w:pPr>
    </w:p>
    <w:p w14:paraId="50058ABD" w14:textId="77777777" w:rsidR="00FE7204" w:rsidRPr="00FE7204" w:rsidRDefault="00FE7204" w:rsidP="00FE7204">
      <w:pPr>
        <w:jc w:val="both"/>
        <w:rPr>
          <w:rFonts w:ascii="Arial" w:hAnsi="Arial" w:cs="Arial"/>
          <w:color w:val="000000" w:themeColor="text1"/>
        </w:rPr>
      </w:pPr>
    </w:p>
    <w:p w14:paraId="5D9854C1" w14:textId="77777777" w:rsidR="00501A47" w:rsidRPr="00FE7204" w:rsidRDefault="00501A47" w:rsidP="00FE7204">
      <w:pPr>
        <w:jc w:val="both"/>
        <w:rPr>
          <w:rFonts w:ascii="Arial" w:hAnsi="Arial" w:cs="Arial"/>
          <w:color w:val="000000" w:themeColor="text1"/>
        </w:rPr>
      </w:pPr>
    </w:p>
    <w:p w14:paraId="45B8F7AF" w14:textId="765D1661" w:rsidR="00D63916" w:rsidRPr="00FE7204" w:rsidRDefault="0004378C" w:rsidP="00FE7204">
      <w:pPr>
        <w:jc w:val="both"/>
        <w:rPr>
          <w:rFonts w:ascii="Arial" w:hAnsi="Arial" w:cs="Arial"/>
          <w:b/>
          <w:color w:val="000000" w:themeColor="text1"/>
        </w:rPr>
      </w:pPr>
      <w:r w:rsidRPr="00FE7204">
        <w:rPr>
          <w:rFonts w:ascii="Arial" w:hAnsi="Arial" w:cs="Arial"/>
          <w:b/>
          <w:color w:val="000000" w:themeColor="text1"/>
        </w:rPr>
        <w:t>CIFRAS INTERESANTES</w:t>
      </w:r>
    </w:p>
    <w:p w14:paraId="3BB85F7F" w14:textId="77777777" w:rsidR="0004378C" w:rsidRPr="00FE7204" w:rsidRDefault="0004378C" w:rsidP="00FE7204">
      <w:pPr>
        <w:jc w:val="both"/>
        <w:rPr>
          <w:rFonts w:ascii="Arial" w:hAnsi="Arial" w:cs="Arial"/>
          <w:b/>
          <w:color w:val="000000" w:themeColor="text1"/>
        </w:rPr>
      </w:pPr>
    </w:p>
    <w:p w14:paraId="4FE363BC" w14:textId="069E363E" w:rsidR="00D63916" w:rsidRPr="00FE7204" w:rsidRDefault="00D63916" w:rsidP="00FE7204">
      <w:pPr>
        <w:jc w:val="both"/>
        <w:textAlignment w:val="baseline"/>
        <w:rPr>
          <w:rFonts w:ascii="Arial" w:eastAsia="Times New Roman" w:hAnsi="Arial" w:cs="Arial"/>
          <w:color w:val="B82329"/>
        </w:rPr>
      </w:pPr>
      <w:r w:rsidRPr="00FE7204">
        <w:rPr>
          <w:rFonts w:ascii="Arial" w:eastAsia="Times New Roman" w:hAnsi="Arial" w:cs="Arial"/>
          <w:b/>
          <w:color w:val="000000" w:themeColor="text1"/>
        </w:rPr>
        <w:t>7,3%</w:t>
      </w:r>
      <w:r w:rsidR="0004378C" w:rsidRPr="00FE7204">
        <w:rPr>
          <w:rFonts w:ascii="Arial" w:eastAsia="Times New Roman" w:hAnsi="Arial" w:cs="Arial"/>
          <w:color w:val="B82329"/>
        </w:rPr>
        <w:t xml:space="preserve"> </w:t>
      </w:r>
      <w:r w:rsidRPr="00FE7204">
        <w:rPr>
          <w:rFonts w:ascii="Arial" w:eastAsia="Times New Roman" w:hAnsi="Arial" w:cs="Arial"/>
          <w:color w:val="464646"/>
        </w:rPr>
        <w:t>del total de 1.900 especies de aves que tiene Colombia están amenazadas.</w:t>
      </w:r>
    </w:p>
    <w:p w14:paraId="05B3C272" w14:textId="7E939D7F" w:rsidR="00D63916" w:rsidRPr="00FE7204" w:rsidRDefault="00D63916" w:rsidP="00FE7204">
      <w:pPr>
        <w:jc w:val="both"/>
        <w:textAlignment w:val="baseline"/>
        <w:rPr>
          <w:rFonts w:ascii="Arial" w:eastAsia="Times New Roman" w:hAnsi="Arial" w:cs="Arial"/>
          <w:color w:val="B82329"/>
        </w:rPr>
      </w:pPr>
      <w:r w:rsidRPr="00FE7204">
        <w:rPr>
          <w:rFonts w:ascii="Arial" w:eastAsia="Times New Roman" w:hAnsi="Arial" w:cs="Arial"/>
          <w:b/>
          <w:color w:val="000000" w:themeColor="text1"/>
        </w:rPr>
        <w:t>17</w:t>
      </w:r>
      <w:r w:rsidRPr="00FE7204">
        <w:rPr>
          <w:rFonts w:ascii="Arial" w:eastAsia="Times New Roman" w:hAnsi="Arial" w:cs="Arial"/>
          <w:color w:val="464646"/>
        </w:rPr>
        <w:t>de las 140 especies amenazadas están en la categoría de peligro crítico; entre ellos, el mítico Cóndor de los Andes.</w:t>
      </w:r>
    </w:p>
    <w:p w14:paraId="4C399717" w14:textId="33664ED7" w:rsidR="00D63916" w:rsidRPr="00FE7204" w:rsidRDefault="00D63916" w:rsidP="00FE7204">
      <w:pPr>
        <w:jc w:val="both"/>
        <w:textAlignment w:val="baseline"/>
        <w:rPr>
          <w:rFonts w:ascii="Arial" w:eastAsia="Times New Roman" w:hAnsi="Arial" w:cs="Arial"/>
          <w:color w:val="B82329"/>
        </w:rPr>
      </w:pPr>
      <w:r w:rsidRPr="00FE7204">
        <w:rPr>
          <w:rFonts w:ascii="Arial" w:eastAsia="Times New Roman" w:hAnsi="Arial" w:cs="Arial"/>
          <w:b/>
          <w:color w:val="000000" w:themeColor="text1"/>
        </w:rPr>
        <w:t>56</w:t>
      </w:r>
      <w:r w:rsidR="0004378C" w:rsidRPr="00FE7204">
        <w:rPr>
          <w:rFonts w:ascii="Arial" w:eastAsia="Times New Roman" w:hAnsi="Arial" w:cs="Arial"/>
          <w:color w:val="B82329"/>
        </w:rPr>
        <w:t xml:space="preserve"> </w:t>
      </w:r>
      <w:r w:rsidRPr="00FE7204">
        <w:rPr>
          <w:rFonts w:ascii="Arial" w:eastAsia="Times New Roman" w:hAnsi="Arial" w:cs="Arial"/>
          <w:color w:val="464646"/>
        </w:rPr>
        <w:t>de las 140 especies están en peligro.</w:t>
      </w:r>
    </w:p>
    <w:p w14:paraId="6250B6F4" w14:textId="76EB4B65" w:rsidR="00D63916" w:rsidRPr="00FE7204" w:rsidRDefault="00D63916" w:rsidP="00FE7204">
      <w:pPr>
        <w:jc w:val="both"/>
        <w:textAlignment w:val="baseline"/>
        <w:rPr>
          <w:rFonts w:ascii="Arial" w:eastAsia="Times New Roman" w:hAnsi="Arial" w:cs="Arial"/>
          <w:color w:val="464646"/>
        </w:rPr>
      </w:pPr>
      <w:r w:rsidRPr="00FE7204">
        <w:rPr>
          <w:rFonts w:ascii="Arial" w:eastAsia="Times New Roman" w:hAnsi="Arial" w:cs="Arial"/>
          <w:b/>
          <w:color w:val="000000" w:themeColor="text1"/>
        </w:rPr>
        <w:t>67</w:t>
      </w:r>
      <w:r w:rsidRPr="00FE7204">
        <w:rPr>
          <w:rFonts w:ascii="Arial" w:eastAsia="Times New Roman" w:hAnsi="Arial" w:cs="Arial"/>
          <w:color w:val="464646"/>
        </w:rPr>
        <w:t>de las 140 especies son vulnerables. </w:t>
      </w:r>
    </w:p>
    <w:p w14:paraId="37713C5F" w14:textId="77777777" w:rsidR="0004378C" w:rsidRPr="00FE7204" w:rsidRDefault="0004378C" w:rsidP="00FE7204">
      <w:pPr>
        <w:jc w:val="both"/>
        <w:textAlignment w:val="baseline"/>
        <w:rPr>
          <w:rFonts w:ascii="Arial" w:eastAsia="Times New Roman" w:hAnsi="Arial" w:cs="Arial"/>
          <w:color w:val="464646"/>
        </w:rPr>
      </w:pPr>
    </w:p>
    <w:p w14:paraId="5EE502CE" w14:textId="77777777" w:rsidR="0004378C" w:rsidRPr="00FE7204" w:rsidRDefault="0004378C" w:rsidP="00FE7204">
      <w:pPr>
        <w:jc w:val="both"/>
        <w:rPr>
          <w:rFonts w:ascii="Arial" w:eastAsia="Times New Roman" w:hAnsi="Arial" w:cs="Arial"/>
        </w:rPr>
      </w:pPr>
      <w:r w:rsidRPr="00FE7204">
        <w:rPr>
          <w:rFonts w:ascii="Arial" w:eastAsia="Times New Roman" w:hAnsi="Arial" w:cs="Arial"/>
          <w:color w:val="333333"/>
          <w:shd w:val="clear" w:color="auto" w:fill="FFFFFF"/>
        </w:rPr>
        <w:t>Colombia tiene 1.932 especies de aves que representan el 20% del total global, lo que lo hace un lugar atractivo para los 280.000 turistas de 13 países que llegan cada año al país. 15.000 de ellos llegan al país a ver aves, según el Mincit.</w:t>
      </w:r>
    </w:p>
    <w:p w14:paraId="2CC4DE46" w14:textId="3CF4119D" w:rsidR="00F15B97" w:rsidRPr="00FE7204" w:rsidRDefault="00FE7204" w:rsidP="00FE7204">
      <w:pPr>
        <w:pStyle w:val="NormalWeb"/>
        <w:jc w:val="both"/>
        <w:rPr>
          <w:rFonts w:ascii="Arial" w:hAnsi="Arial" w:cs="Arial"/>
          <w:color w:val="333333"/>
          <w:sz w:val="24"/>
          <w:szCs w:val="24"/>
        </w:rPr>
      </w:pPr>
      <w:r w:rsidRPr="00FE7204">
        <w:rPr>
          <w:rFonts w:ascii="Arial" w:hAnsi="Arial" w:cs="Arial"/>
          <w:color w:val="333333"/>
          <w:sz w:val="24"/>
          <w:szCs w:val="24"/>
        </w:rPr>
        <w:t xml:space="preserve">El cuarto </w:t>
      </w:r>
      <w:r w:rsidR="00F15B97" w:rsidRPr="00FE7204">
        <w:rPr>
          <w:rFonts w:ascii="Arial" w:hAnsi="Arial" w:cs="Arial"/>
          <w:color w:val="333333"/>
          <w:sz w:val="24"/>
          <w:szCs w:val="24"/>
        </w:rPr>
        <w:t>evento mundial de</w:t>
      </w:r>
      <w:r w:rsidRPr="00FE7204">
        <w:rPr>
          <w:rFonts w:ascii="Arial" w:hAnsi="Arial" w:cs="Arial"/>
          <w:color w:val="333333"/>
          <w:sz w:val="24"/>
          <w:szCs w:val="24"/>
        </w:rPr>
        <w:t xml:space="preserve"> observación de aves,  permitó que mas de </w:t>
      </w:r>
      <w:r w:rsidR="00F15B97" w:rsidRPr="00FE7204">
        <w:rPr>
          <w:rFonts w:ascii="Arial" w:hAnsi="Arial" w:cs="Arial"/>
          <w:color w:val="333333"/>
          <w:sz w:val="24"/>
          <w:szCs w:val="24"/>
        </w:rPr>
        <w:t xml:space="preserve"> 26.000 participantes de 163 países del mundo, </w:t>
      </w:r>
      <w:r w:rsidRPr="00FE7204">
        <w:rPr>
          <w:rFonts w:ascii="Arial" w:hAnsi="Arial" w:cs="Arial"/>
          <w:color w:val="333333"/>
          <w:sz w:val="24"/>
          <w:szCs w:val="24"/>
        </w:rPr>
        <w:t xml:space="preserve">se unieran en la pajareada mas grande del mundo </w:t>
      </w:r>
      <w:r w:rsidR="00F15B97" w:rsidRPr="00FE7204">
        <w:rPr>
          <w:rFonts w:ascii="Arial" w:hAnsi="Arial" w:cs="Arial"/>
          <w:color w:val="333333"/>
          <w:sz w:val="24"/>
          <w:szCs w:val="24"/>
        </w:rPr>
        <w:t>según el reporte de eBird</w:t>
      </w:r>
      <w:r w:rsidRPr="00FE7204">
        <w:rPr>
          <w:rFonts w:ascii="Arial" w:hAnsi="Arial" w:cs="Arial"/>
          <w:color w:val="333333"/>
          <w:sz w:val="24"/>
          <w:szCs w:val="24"/>
        </w:rPr>
        <w:t>.</w:t>
      </w:r>
    </w:p>
    <w:p w14:paraId="4D87A5DA" w14:textId="77777777" w:rsidR="00D63916" w:rsidRPr="00FE7204" w:rsidRDefault="00D63916" w:rsidP="00FE7204">
      <w:pPr>
        <w:jc w:val="both"/>
        <w:rPr>
          <w:rFonts w:ascii="Arial" w:eastAsia="Times New Roman" w:hAnsi="Arial" w:cs="Arial"/>
          <w:color w:val="464646"/>
        </w:rPr>
      </w:pPr>
    </w:p>
    <w:p w14:paraId="6402CC8A" w14:textId="77777777" w:rsidR="00D63916" w:rsidRPr="00FE7204" w:rsidRDefault="00D63916" w:rsidP="00FE7204">
      <w:pPr>
        <w:jc w:val="both"/>
        <w:rPr>
          <w:rFonts w:ascii="Arial" w:hAnsi="Arial" w:cs="Arial"/>
          <w:color w:val="000000" w:themeColor="text1"/>
        </w:rPr>
      </w:pPr>
    </w:p>
    <w:sectPr w:rsidR="00D63916" w:rsidRPr="00FE7204" w:rsidSect="00D65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5C"/>
    <w:rsid w:val="00033FD3"/>
    <w:rsid w:val="0004378C"/>
    <w:rsid w:val="00087E9F"/>
    <w:rsid w:val="001A4C86"/>
    <w:rsid w:val="001B3EF4"/>
    <w:rsid w:val="001C0B8B"/>
    <w:rsid w:val="001D24ED"/>
    <w:rsid w:val="00210E9C"/>
    <w:rsid w:val="003456EA"/>
    <w:rsid w:val="00370E7E"/>
    <w:rsid w:val="0039051C"/>
    <w:rsid w:val="003A723F"/>
    <w:rsid w:val="00410A6F"/>
    <w:rsid w:val="00420FC7"/>
    <w:rsid w:val="004D73A9"/>
    <w:rsid w:val="00501A47"/>
    <w:rsid w:val="005239FF"/>
    <w:rsid w:val="00557840"/>
    <w:rsid w:val="00574F37"/>
    <w:rsid w:val="005C7B8B"/>
    <w:rsid w:val="005E0759"/>
    <w:rsid w:val="00642836"/>
    <w:rsid w:val="00695917"/>
    <w:rsid w:val="006F4F09"/>
    <w:rsid w:val="00714C1D"/>
    <w:rsid w:val="00717911"/>
    <w:rsid w:val="007326CD"/>
    <w:rsid w:val="00740D87"/>
    <w:rsid w:val="007732F0"/>
    <w:rsid w:val="00774FB9"/>
    <w:rsid w:val="00812BDB"/>
    <w:rsid w:val="0087595C"/>
    <w:rsid w:val="00907BFC"/>
    <w:rsid w:val="0091688B"/>
    <w:rsid w:val="009768B4"/>
    <w:rsid w:val="009C2FD3"/>
    <w:rsid w:val="00A16658"/>
    <w:rsid w:val="00A5003C"/>
    <w:rsid w:val="00A54E8D"/>
    <w:rsid w:val="00A67AE2"/>
    <w:rsid w:val="00A90BC0"/>
    <w:rsid w:val="00AA1AF9"/>
    <w:rsid w:val="00B32840"/>
    <w:rsid w:val="00B43DE2"/>
    <w:rsid w:val="00B9658E"/>
    <w:rsid w:val="00BD6444"/>
    <w:rsid w:val="00C61F28"/>
    <w:rsid w:val="00CA5D4B"/>
    <w:rsid w:val="00D60BD0"/>
    <w:rsid w:val="00D63916"/>
    <w:rsid w:val="00D63E6D"/>
    <w:rsid w:val="00D65E48"/>
    <w:rsid w:val="00E05DE9"/>
    <w:rsid w:val="00E266A9"/>
    <w:rsid w:val="00EB74B1"/>
    <w:rsid w:val="00EF5D9E"/>
    <w:rsid w:val="00F15B97"/>
    <w:rsid w:val="00F321CC"/>
    <w:rsid w:val="00F73A28"/>
    <w:rsid w:val="00FE6A2C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F5AE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B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B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305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3040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7643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2290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3693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53861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748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0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2561</Characters>
  <Application>Microsoft Macintosh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egurrola hinojosa</dc:creator>
  <cp:keywords/>
  <dc:description/>
  <cp:lastModifiedBy>maria angelica egurrola hinojosa</cp:lastModifiedBy>
  <cp:revision>2</cp:revision>
  <dcterms:created xsi:type="dcterms:W3CDTF">2018-05-08T21:30:00Z</dcterms:created>
  <dcterms:modified xsi:type="dcterms:W3CDTF">2018-05-08T21:30:00Z</dcterms:modified>
</cp:coreProperties>
</file>